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90C48" w14:textId="77777777" w:rsidR="006D0CD6" w:rsidRDefault="00000000">
      <w:pPr>
        <w:widowControl/>
        <w:spacing w:line="520" w:lineRule="exact"/>
        <w:rPr>
          <w:rFonts w:ascii="黑体" w:eastAsia="黑体" w:hAnsi="黑体" w:hint="eastAsia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附件4</w:t>
      </w:r>
    </w:p>
    <w:p w14:paraId="1F28F249" w14:textId="77777777" w:rsidR="006D0CD6" w:rsidRDefault="006D0CD6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14:paraId="00E3A2FB" w14:textId="77777777" w:rsidR="006D0CD6" w:rsidRDefault="00000000">
      <w:pPr>
        <w:spacing w:line="60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“中国大学生在线申报评审平台”操作指南</w:t>
      </w:r>
    </w:p>
    <w:p w14:paraId="37F01D19" w14:textId="77777777" w:rsidR="006D0CD6" w:rsidRDefault="006D0CD6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11991E7B" w14:textId="77777777" w:rsidR="006D0CD6" w:rsidRDefault="00000000">
      <w:pPr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教育部高校思想政治工作创新发展中心（吉林大学）</w:t>
      </w:r>
      <w:r>
        <w:rPr>
          <w:rFonts w:ascii="Times New Roman" w:eastAsia="仿宋_GB2312" w:hAnsi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hint="eastAsia"/>
          <w:sz w:val="32"/>
          <w:szCs w:val="32"/>
        </w:rPr>
        <w:t>年心理健康教育专项课题将通过中国大学生在线申报评审平台（网址</w:t>
      </w:r>
      <w:r>
        <w:rPr>
          <w:rFonts w:ascii="Times New Roman" w:eastAsia="仿宋_GB2312" w:hAnsi="Times New Roman" w:hint="eastAsia"/>
          <w:sz w:val="32"/>
          <w:szCs w:val="32"/>
        </w:rPr>
        <w:t>https://guanli.sizhengwang.cn/wui/index.html#/redirect/dxszx</w:t>
      </w:r>
    </w:p>
    <w:p w14:paraId="3A32FDD2" w14:textId="77777777" w:rsidR="006D0CD6" w:rsidRDefault="00000000">
      <w:pPr>
        <w:spacing w:line="60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）在线报送。具体操作方法如下：</w:t>
      </w:r>
    </w:p>
    <w:p w14:paraId="5140306A" w14:textId="77777777" w:rsidR="006D0CD6" w:rsidRDefault="00000000">
      <w:pPr>
        <w:spacing w:line="600" w:lineRule="exact"/>
        <w:ind w:firstLineChars="200" w:firstLine="656"/>
        <w:rPr>
          <w:rFonts w:ascii="Times New Roman" w:eastAsia="黑体" w:hAnsi="Times New Roman"/>
          <w:spacing w:val="4"/>
          <w:sz w:val="32"/>
          <w:szCs w:val="32"/>
        </w:rPr>
      </w:pPr>
      <w:r>
        <w:rPr>
          <w:rFonts w:ascii="Times New Roman" w:eastAsia="黑体" w:hAnsi="Times New Roman" w:hint="eastAsia"/>
          <w:spacing w:val="4"/>
          <w:sz w:val="32"/>
          <w:szCs w:val="32"/>
        </w:rPr>
        <w:t>一、平台登录</w:t>
      </w:r>
      <w:r>
        <w:rPr>
          <w:rFonts w:ascii="Times New Roman" w:eastAsia="黑体" w:hAnsi="Times New Roman" w:hint="eastAsia"/>
          <w:spacing w:val="4"/>
          <w:sz w:val="32"/>
          <w:szCs w:val="32"/>
        </w:rPr>
        <w:t xml:space="preserve"> </w:t>
      </w:r>
    </w:p>
    <w:p w14:paraId="268E2528" w14:textId="77777777" w:rsidR="006D0CD6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账号申请。申报人可通过扫描下方二维码申请申报账号。</w:t>
      </w:r>
    </w:p>
    <w:p w14:paraId="3634306C" w14:textId="77777777" w:rsidR="006D0CD6" w:rsidRDefault="00000000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noProof/>
        </w:rPr>
        <w:drawing>
          <wp:inline distT="0" distB="0" distL="114300" distR="114300" wp14:anchorId="2A996CDB" wp14:editId="5AF1D590">
            <wp:extent cx="1602105" cy="1602105"/>
            <wp:effectExtent l="0" t="0" r="1333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2105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25E41" w14:textId="77777777" w:rsidR="006D0CD6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平台登录。进入中国大学生在线申报评审平台，申报联系人可使用账号及密码，或手机号和验证码登录。</w:t>
      </w:r>
    </w:p>
    <w:p w14:paraId="26568DE0" w14:textId="77777777" w:rsidR="006D0CD6" w:rsidRDefault="00000000">
      <w:pPr>
        <w:spacing w:line="600" w:lineRule="exact"/>
        <w:ind w:firstLineChars="200" w:firstLine="656"/>
        <w:rPr>
          <w:rFonts w:ascii="Times New Roman" w:eastAsia="黑体" w:hAnsi="Times New Roman"/>
          <w:spacing w:val="4"/>
          <w:sz w:val="32"/>
          <w:szCs w:val="32"/>
        </w:rPr>
      </w:pPr>
      <w:r>
        <w:rPr>
          <w:rFonts w:ascii="Times New Roman" w:eastAsia="黑体" w:hAnsi="Times New Roman" w:hint="eastAsia"/>
          <w:spacing w:val="4"/>
          <w:sz w:val="32"/>
          <w:szCs w:val="32"/>
        </w:rPr>
        <w:t>二、填报流程</w:t>
      </w:r>
    </w:p>
    <w:p w14:paraId="618D8EEF" w14:textId="77777777" w:rsidR="006D0CD6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登录平台后，在网站首页工作区可看到《关于开展教育部高校思想政治工作创新发展中心（吉林大学）</w:t>
      </w:r>
      <w:r>
        <w:rPr>
          <w:rFonts w:ascii="Times New Roman" w:eastAsia="仿宋_GB2312" w:hAnsi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hint="eastAsia"/>
          <w:sz w:val="32"/>
          <w:szCs w:val="32"/>
        </w:rPr>
        <w:t>年心理健康教育专项课题申报工作的通知》，按照要求填写课题申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报信息，以附件形式分别上传申报书（</w:t>
      </w:r>
      <w:r>
        <w:rPr>
          <w:rFonts w:ascii="Times New Roman" w:eastAsia="仿宋_GB2312" w:hAnsi="Times New Roman" w:hint="eastAsia"/>
          <w:sz w:val="32"/>
          <w:szCs w:val="32"/>
        </w:rPr>
        <w:t>A</w:t>
      </w:r>
      <w:r>
        <w:rPr>
          <w:rFonts w:ascii="Times New Roman" w:eastAsia="仿宋_GB2312" w:hAnsi="Times New Roman" w:hint="eastAsia"/>
          <w:sz w:val="32"/>
          <w:szCs w:val="32"/>
        </w:rPr>
        <w:t>表）</w:t>
      </w:r>
      <w:r>
        <w:rPr>
          <w:rFonts w:ascii="Times New Roman" w:eastAsia="仿宋_GB2312" w:hAnsi="Times New Roman" w:hint="eastAsia"/>
          <w:sz w:val="32"/>
          <w:szCs w:val="32"/>
        </w:rPr>
        <w:t>word</w:t>
      </w:r>
      <w:r>
        <w:rPr>
          <w:rFonts w:ascii="Times New Roman" w:eastAsia="仿宋_GB2312" w:hAnsi="Times New Roman" w:hint="eastAsia"/>
          <w:sz w:val="32"/>
          <w:szCs w:val="32"/>
        </w:rPr>
        <w:t>版及加盖单位公章</w:t>
      </w:r>
      <w:r>
        <w:rPr>
          <w:rFonts w:ascii="Times New Roman" w:eastAsia="仿宋_GB2312" w:hAnsi="Times New Roman" w:hint="eastAsia"/>
          <w:sz w:val="32"/>
          <w:szCs w:val="32"/>
        </w:rPr>
        <w:t>pdf</w:t>
      </w:r>
      <w:r>
        <w:rPr>
          <w:rFonts w:ascii="Times New Roman" w:eastAsia="仿宋_GB2312" w:hAnsi="Times New Roman" w:hint="eastAsia"/>
          <w:sz w:val="32"/>
          <w:szCs w:val="32"/>
        </w:rPr>
        <w:t>版文件、申报书（</w:t>
      </w:r>
      <w:r>
        <w:rPr>
          <w:rFonts w:ascii="Times New Roman" w:eastAsia="仿宋_GB2312" w:hAnsi="Times New Roman" w:hint="eastAsia"/>
          <w:sz w:val="32"/>
          <w:szCs w:val="32"/>
        </w:rPr>
        <w:t>B</w:t>
      </w:r>
      <w:r>
        <w:rPr>
          <w:rFonts w:ascii="Times New Roman" w:eastAsia="仿宋_GB2312" w:hAnsi="Times New Roman" w:hint="eastAsia"/>
          <w:sz w:val="32"/>
          <w:szCs w:val="32"/>
        </w:rPr>
        <w:t>表）</w:t>
      </w:r>
      <w:r>
        <w:rPr>
          <w:rFonts w:ascii="Times New Roman" w:eastAsia="仿宋_GB2312" w:hAnsi="Times New Roman" w:hint="eastAsia"/>
          <w:sz w:val="32"/>
          <w:szCs w:val="32"/>
        </w:rPr>
        <w:t>word</w:t>
      </w:r>
      <w:r>
        <w:rPr>
          <w:rFonts w:ascii="Times New Roman" w:eastAsia="仿宋_GB2312" w:hAnsi="Times New Roman" w:hint="eastAsia"/>
          <w:sz w:val="32"/>
          <w:szCs w:val="32"/>
        </w:rPr>
        <w:t>版。如有图文支撑材料，建议整合为含目录的</w:t>
      </w:r>
      <w:r>
        <w:rPr>
          <w:rFonts w:ascii="Times New Roman" w:eastAsia="仿宋_GB2312" w:hAnsi="Times New Roman" w:hint="eastAsia"/>
          <w:sz w:val="32"/>
          <w:szCs w:val="32"/>
        </w:rPr>
        <w:t>pdf</w:t>
      </w:r>
      <w:r>
        <w:rPr>
          <w:rFonts w:ascii="Times New Roman" w:eastAsia="仿宋_GB2312" w:hAnsi="Times New Roman" w:hint="eastAsia"/>
          <w:sz w:val="32"/>
          <w:szCs w:val="32"/>
        </w:rPr>
        <w:t>文件上传。</w:t>
      </w:r>
    </w:p>
    <w:p w14:paraId="0EB14862" w14:textId="77777777" w:rsidR="006D0CD6" w:rsidRDefault="00000000">
      <w:pPr>
        <w:spacing w:line="600" w:lineRule="exact"/>
        <w:ind w:firstLineChars="200" w:firstLine="656"/>
        <w:rPr>
          <w:rFonts w:ascii="Times New Roman" w:eastAsia="黑体" w:hAnsi="Times New Roman"/>
          <w:spacing w:val="4"/>
          <w:sz w:val="32"/>
          <w:szCs w:val="32"/>
        </w:rPr>
      </w:pPr>
      <w:r>
        <w:rPr>
          <w:rFonts w:ascii="Times New Roman" w:eastAsia="黑体" w:hAnsi="Times New Roman" w:hint="eastAsia"/>
          <w:spacing w:val="4"/>
          <w:sz w:val="32"/>
          <w:szCs w:val="32"/>
        </w:rPr>
        <w:t>三、注意事项</w:t>
      </w:r>
    </w:p>
    <w:p w14:paraId="42329E1C" w14:textId="77777777" w:rsidR="006D0CD6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申报书</w:t>
      </w:r>
      <w:r>
        <w:rPr>
          <w:rFonts w:ascii="Times New Roman" w:eastAsia="仿宋_GB2312" w:hAnsi="Times New Roman" w:hint="eastAsia"/>
          <w:sz w:val="32"/>
          <w:szCs w:val="32"/>
        </w:rPr>
        <w:t>A</w:t>
      </w:r>
      <w:r>
        <w:rPr>
          <w:rFonts w:ascii="Times New Roman" w:eastAsia="仿宋_GB2312" w:hAnsi="Times New Roman" w:hint="eastAsia"/>
          <w:sz w:val="32"/>
          <w:szCs w:val="32"/>
        </w:rPr>
        <w:t>表要如实、准确反映项目申报基本情况，</w:t>
      </w:r>
      <w:r>
        <w:rPr>
          <w:rFonts w:ascii="Times New Roman" w:eastAsia="仿宋_GB2312" w:hAnsi="Times New Roman" w:hint="eastAsia"/>
          <w:sz w:val="32"/>
          <w:szCs w:val="32"/>
        </w:rPr>
        <w:t>B</w:t>
      </w:r>
      <w:r>
        <w:rPr>
          <w:rFonts w:ascii="Times New Roman" w:eastAsia="仿宋_GB2312" w:hAnsi="Times New Roman" w:hint="eastAsia"/>
          <w:sz w:val="32"/>
          <w:szCs w:val="32"/>
        </w:rPr>
        <w:t>表文字表述中不得透露单位、部门、团队和个人相关信息；电子版支撑材料中有关单位、部门、团队和个人的相关信息应全部隐去。</w:t>
      </w:r>
    </w:p>
    <w:p w14:paraId="2AE86F17" w14:textId="77777777" w:rsidR="006D0CD6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申报材料一经提交，原则上不再修改，请认真填报。</w:t>
      </w:r>
    </w:p>
    <w:p w14:paraId="31FA93CE" w14:textId="77777777" w:rsidR="006D0CD6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本项目在线申报截止时间为</w:t>
      </w:r>
      <w:r>
        <w:rPr>
          <w:rFonts w:ascii="Times New Roman" w:eastAsia="仿宋_GB2312" w:hAnsi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hint="eastAsia"/>
          <w:sz w:val="32"/>
          <w:szCs w:val="32"/>
        </w:rPr>
        <w:t>24:00</w:t>
      </w:r>
      <w:r>
        <w:rPr>
          <w:rFonts w:ascii="Times New Roman" w:eastAsia="仿宋_GB2312" w:hAnsi="Times New Roman" w:hint="eastAsia"/>
          <w:sz w:val="32"/>
          <w:szCs w:val="32"/>
        </w:rPr>
        <w:t>，逾期系统将自行关闭。</w:t>
      </w:r>
    </w:p>
    <w:p w14:paraId="7505267E" w14:textId="77777777" w:rsidR="006D0CD6" w:rsidRDefault="00000000">
      <w:pPr>
        <w:spacing w:line="600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联系电话：</w:t>
      </w:r>
    </w:p>
    <w:p w14:paraId="61A295C0" w14:textId="77777777" w:rsidR="006D0CD6" w:rsidRDefault="00000000">
      <w:pPr>
        <w:spacing w:line="600" w:lineRule="exact"/>
        <w:ind w:firstLineChars="200" w:firstLine="656"/>
        <w:rPr>
          <w:rFonts w:ascii="Times New Roman" w:eastAsia="仿宋_GB2312" w:hAnsi="Times New Roman"/>
          <w:spacing w:val="4"/>
          <w:sz w:val="32"/>
          <w:szCs w:val="32"/>
        </w:rPr>
      </w:pPr>
      <w:r>
        <w:rPr>
          <w:rFonts w:ascii="Times New Roman" w:eastAsia="仿宋_GB2312" w:hAnsi="Times New Roman" w:hint="eastAsia"/>
          <w:spacing w:val="4"/>
          <w:sz w:val="32"/>
          <w:szCs w:val="32"/>
        </w:rPr>
        <w:t>吉林大学</w:t>
      </w:r>
      <w:r>
        <w:rPr>
          <w:rFonts w:ascii="Times New Roman" w:eastAsia="仿宋_GB2312" w:hAnsi="Times New Roman" w:hint="eastAsia"/>
          <w:spacing w:val="4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pacing w:val="4"/>
          <w:sz w:val="32"/>
          <w:szCs w:val="32"/>
        </w:rPr>
        <w:t>崔帅</w:t>
      </w:r>
      <w:r>
        <w:rPr>
          <w:rFonts w:ascii="Times New Roman" w:eastAsia="仿宋_GB2312" w:hAnsi="Times New Roman" w:hint="eastAsia"/>
          <w:spacing w:val="4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pacing w:val="4"/>
          <w:sz w:val="32"/>
          <w:szCs w:val="32"/>
        </w:rPr>
        <w:t>张琳</w:t>
      </w:r>
      <w:r>
        <w:rPr>
          <w:rFonts w:ascii="Times New Roman" w:eastAsia="仿宋_GB2312" w:hAnsi="Times New Roman" w:hint="eastAsia"/>
          <w:spacing w:val="4"/>
          <w:sz w:val="32"/>
          <w:szCs w:val="32"/>
        </w:rPr>
        <w:t xml:space="preserve">  0431-85168032</w:t>
      </w:r>
    </w:p>
    <w:p w14:paraId="3557C8D5" w14:textId="64D40C91" w:rsidR="006D0CD6" w:rsidRDefault="00000000">
      <w:pPr>
        <w:spacing w:line="600" w:lineRule="exact"/>
        <w:ind w:firstLineChars="200" w:firstLine="656"/>
        <w:rPr>
          <w:rFonts w:ascii="Times New Roman" w:eastAsia="仿宋_GB2312" w:hAnsi="Times New Roman" w:hint="eastAsia"/>
          <w:spacing w:val="4"/>
          <w:sz w:val="32"/>
          <w:szCs w:val="32"/>
        </w:rPr>
      </w:pPr>
      <w:r>
        <w:rPr>
          <w:rFonts w:ascii="Times New Roman" w:eastAsia="仿宋_GB2312" w:hAnsi="Times New Roman" w:hint="eastAsia"/>
          <w:spacing w:val="4"/>
          <w:sz w:val="32"/>
          <w:szCs w:val="32"/>
        </w:rPr>
        <w:t>中国大学生在线</w:t>
      </w:r>
      <w:r>
        <w:rPr>
          <w:rFonts w:ascii="Times New Roman" w:eastAsia="仿宋_GB2312" w:hAnsi="Times New Roman" w:hint="eastAsia"/>
          <w:spacing w:val="4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pacing w:val="4"/>
          <w:sz w:val="32"/>
          <w:szCs w:val="32"/>
        </w:rPr>
        <w:t>古焱</w:t>
      </w:r>
      <w:r>
        <w:rPr>
          <w:rFonts w:ascii="Times New Roman" w:eastAsia="仿宋_GB2312" w:hAnsi="Times New Roman" w:hint="eastAsia"/>
          <w:spacing w:val="4"/>
          <w:sz w:val="32"/>
          <w:szCs w:val="32"/>
        </w:rPr>
        <w:t xml:space="preserve"> 010-568036</w:t>
      </w:r>
      <w:r w:rsidR="009A14DE">
        <w:rPr>
          <w:rFonts w:ascii="Times New Roman" w:eastAsia="仿宋_GB2312" w:hAnsi="Times New Roman" w:hint="eastAsia"/>
          <w:spacing w:val="4"/>
          <w:sz w:val="32"/>
          <w:szCs w:val="32"/>
        </w:rPr>
        <w:t>82</w:t>
      </w:r>
    </w:p>
    <w:p w14:paraId="03C0644E" w14:textId="77777777" w:rsidR="006D0CD6" w:rsidRDefault="006D0CD6">
      <w:pPr>
        <w:spacing w:line="600" w:lineRule="exact"/>
        <w:ind w:firstLineChars="200" w:firstLine="656"/>
        <w:rPr>
          <w:rFonts w:ascii="Times New Roman" w:eastAsia="仿宋_GB2312" w:hAnsi="Times New Roman"/>
          <w:spacing w:val="4"/>
          <w:sz w:val="32"/>
          <w:szCs w:val="32"/>
        </w:rPr>
      </w:pPr>
    </w:p>
    <w:p w14:paraId="06D4BE69" w14:textId="77777777" w:rsidR="006D0CD6" w:rsidRDefault="006D0CD6">
      <w:pPr>
        <w:spacing w:line="600" w:lineRule="exact"/>
        <w:ind w:firstLineChars="200" w:firstLine="656"/>
        <w:rPr>
          <w:rFonts w:ascii="Times New Roman" w:eastAsia="仿宋_GB2312" w:hAnsi="Times New Roman"/>
          <w:spacing w:val="4"/>
          <w:sz w:val="32"/>
          <w:szCs w:val="32"/>
        </w:rPr>
      </w:pPr>
    </w:p>
    <w:sectPr w:rsidR="006D0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4F60856-CC3B-42EB-BD3A-F28B4531D87E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A6A1D2EB-7D07-4A24-A478-C8CD7D46A0AE}"/>
    <w:embedBold r:id="rId3" w:subsetted="1" w:fontKey="{0A32B163-4C0B-49E6-849C-6F45D2EDA6D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A462B1D6-0D2D-4EB9-85A9-FB2E5CFF524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7CC5949"/>
    <w:rsid w:val="004E4107"/>
    <w:rsid w:val="006D0CD6"/>
    <w:rsid w:val="009A14DE"/>
    <w:rsid w:val="040F20B8"/>
    <w:rsid w:val="07CC5949"/>
    <w:rsid w:val="0A285C81"/>
    <w:rsid w:val="13E40E6B"/>
    <w:rsid w:val="15B0279D"/>
    <w:rsid w:val="197E766C"/>
    <w:rsid w:val="1AB1581F"/>
    <w:rsid w:val="1E1B192D"/>
    <w:rsid w:val="3268280F"/>
    <w:rsid w:val="326E7E26"/>
    <w:rsid w:val="36743E79"/>
    <w:rsid w:val="3971469F"/>
    <w:rsid w:val="528E060A"/>
    <w:rsid w:val="58C148A4"/>
    <w:rsid w:val="61F1008F"/>
    <w:rsid w:val="6329551F"/>
    <w:rsid w:val="673B1CC5"/>
    <w:rsid w:val="6A7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4094D"/>
  <w15:docId w15:val="{2652BEEA-F01F-4DFA-AF0C-B93A4A5C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Yannie</dc:creator>
  <cp:lastModifiedBy>虹 杨</cp:lastModifiedBy>
  <cp:revision>2</cp:revision>
  <dcterms:created xsi:type="dcterms:W3CDTF">2026-07-01T06:10:00Z</dcterms:created>
  <dcterms:modified xsi:type="dcterms:W3CDTF">2026-07-06T09:58:00Z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C306EF789B68466BA1A4897332A069C9_11</vt:lpwstr>
  </property>
  <property fmtid="{D5CDD505-2E9C-101B-9397-08002B2CF9AE}" pid="4" name="KSOTemplateDocerSaveRecord">
    <vt:lpwstr>eyJoZGlkIjoiOWUzOTllNTQyNjU2ZDAzZWY3OTBlNGEzNzVjMTk3MzkiLCJ1c2VySWQiOiIxMjk1NDcwNjg0In0=</vt:lpwstr>
  </property>
</Properties>
</file>