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2024年“小我融入大我，青春献给祖国”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高校师生主题社会实践优秀案例推荐表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2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kern w:val="32"/>
          <w:sz w:val="28"/>
          <w:szCs w:val="28"/>
          <w:lang w:val="en-US" w:eastAsia="zh-CN"/>
        </w:rPr>
        <w:t>案例所在</w:t>
      </w:r>
      <w:r>
        <w:rPr>
          <w:rFonts w:hint="eastAsia" w:ascii="黑体" w:hAnsi="黑体" w:eastAsia="黑体" w:cs="黑体"/>
          <w:kern w:val="32"/>
          <w:sz w:val="28"/>
          <w:szCs w:val="28"/>
          <w:u w:val="none"/>
          <w:lang w:val="en-US" w:eastAsia="zh-CN"/>
        </w:rPr>
        <w:t>单位联系人：</w:t>
      </w:r>
      <w:r>
        <w:rPr>
          <w:rFonts w:hint="eastAsia" w:ascii="黑体" w:hAnsi="黑体" w:eastAsia="黑体" w:cs="黑体"/>
          <w:kern w:val="3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kern w:val="32"/>
          <w:sz w:val="28"/>
          <w:szCs w:val="28"/>
          <w:u w:val="none"/>
          <w:lang w:val="en-US" w:eastAsia="zh-CN"/>
        </w:rPr>
        <w:t xml:space="preserve">   联系电话：</w:t>
      </w:r>
      <w:r>
        <w:rPr>
          <w:rFonts w:hint="eastAsia" w:ascii="黑体" w:hAnsi="黑体" w:eastAsia="黑体" w:cs="黑体"/>
          <w:kern w:val="32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5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473"/>
        <w:gridCol w:w="1000"/>
        <w:gridCol w:w="1567"/>
        <w:gridCol w:w="1400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  <w:t>推荐类别</w:t>
            </w:r>
          </w:p>
        </w:tc>
        <w:tc>
          <w:tcPr>
            <w:tcW w:w="70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  <w:t>示范项目</w:t>
            </w:r>
            <w:r>
              <w:rPr>
                <w:rFonts w:hint="eastAsia" w:ascii="仿宋_GB2312" w:hAnsi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  <w:t xml:space="preserve">优秀团队  </w:t>
            </w:r>
            <w:r>
              <w:rPr>
                <w:rFonts w:hint="eastAsia" w:ascii="仿宋_GB2312" w:hAnsi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  <w:t>服务标兵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  <w:t>案例主题</w:t>
            </w:r>
          </w:p>
        </w:tc>
        <w:tc>
          <w:tcPr>
            <w:tcW w:w="70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  <w:t xml:space="preserve">求真力行    </w:t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  <w:t xml:space="preserve">文化润心    </w:t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  <w:t>伟大成就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  <w:t xml:space="preserve">创新发展  </w:t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  <w:t xml:space="preserve">乡村振兴  </w:t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  <w:t xml:space="preserve">基层治理  </w:t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  <w:t>供需对接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70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  <w:t>案例负责人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 w:bidi="ar-SA"/>
              </w:rPr>
              <w:t>年级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7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  <w:t>案例概述及亮点成效</w:t>
            </w:r>
            <w:r>
              <w:rPr>
                <w:rFonts w:hint="default" w:ascii="Times New Roman" w:hAnsi="Times New Roman" w:eastAsia="仿宋_GB2312" w:cs="Times New Roman"/>
                <w:kern w:val="32"/>
                <w:sz w:val="28"/>
                <w:szCs w:val="28"/>
                <w:vertAlign w:val="baseline"/>
                <w:lang w:val="en-US" w:eastAsia="zh-CN"/>
              </w:rPr>
              <w:t>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870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负责人签字：                指导教师签字：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 xml:space="preserve">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70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530" w:firstLineChars="900"/>
              <w:jc w:val="both"/>
              <w:textAlignment w:val="auto"/>
              <w:rPr>
                <w:rFonts w:hint="eastAsia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530" w:firstLineChars="900"/>
              <w:jc w:val="both"/>
              <w:textAlignment w:val="auto"/>
              <w:rPr>
                <w:rFonts w:hint="eastAsia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35" w:firstLineChars="1400"/>
              <w:jc w:val="both"/>
              <w:textAlignment w:val="auto"/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 xml:space="preserve">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  <w:t>所在省（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  <w:t>区、市）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70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35" w:firstLineChars="1400"/>
              <w:jc w:val="both"/>
              <w:textAlignment w:val="auto"/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righ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 xml:space="preserve">年     月     日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1.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  <w:t>本表由各省级教育工作部门从</w:t>
      </w:r>
      <w:r>
        <w:rPr>
          <w:rFonts w:hint="eastAsia" w:cs="Times New Roman"/>
          <w:sz w:val="24"/>
          <w:shd w:val="clear" w:color="auto" w:fill="FFFFFF"/>
        </w:rPr>
        <w:t>本地高校（含</w:t>
      </w:r>
      <w:r>
        <w:rPr>
          <w:rFonts w:hint="eastAsia" w:cs="Times New Roman"/>
          <w:sz w:val="24"/>
          <w:shd w:val="clear" w:color="auto" w:fill="FFFFFF"/>
          <w:lang w:val="en-US" w:eastAsia="zh-CN"/>
        </w:rPr>
        <w:t>中央</w:t>
      </w:r>
      <w:r>
        <w:rPr>
          <w:rFonts w:hint="eastAsia" w:cs="Times New Roman"/>
          <w:sz w:val="24"/>
          <w:shd w:val="clear" w:color="auto" w:fill="FFFFFF"/>
        </w:rPr>
        <w:t>部</w:t>
      </w:r>
      <w:r>
        <w:rPr>
          <w:rFonts w:hint="eastAsia" w:cs="Times New Roman"/>
          <w:sz w:val="24"/>
          <w:shd w:val="clear" w:color="auto" w:fill="FFFFFF"/>
          <w:lang w:val="en-US" w:eastAsia="zh-CN"/>
        </w:rPr>
        <w:t>门所</w:t>
      </w:r>
      <w:r>
        <w:rPr>
          <w:rFonts w:hint="eastAsia" w:cs="Times New Roman"/>
          <w:sz w:val="24"/>
          <w:shd w:val="clear" w:color="auto" w:fill="FFFFFF"/>
        </w:rPr>
        <w:t>属高校）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  <w:t>统筹遴选后统一报送，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推荐的优秀案例总数不超过15个，每个类别不超过5个。</w:t>
      </w:r>
    </w:p>
    <w:p>
      <w:pPr>
        <w:snapToGrid/>
        <w:spacing w:line="440" w:lineRule="exact"/>
        <w:ind w:firstLine="480"/>
        <w:rPr>
          <w:rFonts w:hint="eastAsia" w:eastAsia="仿宋_GB2312" w:cs="Times New Roman"/>
          <w:sz w:val="24"/>
          <w:shd w:val="clear" w:color="auto" w:fill="FFFFFF"/>
          <w:lang w:eastAsia="zh-CN"/>
        </w:rPr>
      </w:pPr>
      <w:r>
        <w:rPr>
          <w:rFonts w:hint="eastAsia" w:cs="Times New Roman"/>
          <w:sz w:val="24"/>
          <w:shd w:val="clear" w:color="auto" w:fill="FFFFFF"/>
        </w:rPr>
        <w:t>2.</w:t>
      </w:r>
      <w:r>
        <w:rPr>
          <w:rFonts w:hint="eastAsia" w:cs="Times New Roman"/>
          <w:sz w:val="24"/>
          <w:shd w:val="clear" w:color="auto" w:fill="FFFFFF"/>
          <w:lang w:val="en-US" w:eastAsia="zh-CN"/>
        </w:rPr>
        <w:t>表格</w:t>
      </w:r>
      <w:r>
        <w:rPr>
          <w:rFonts w:cs="Times New Roman"/>
          <w:sz w:val="24"/>
          <w:shd w:val="clear" w:color="auto" w:fill="FFFFFF"/>
        </w:rPr>
        <w:t>电子版</w:t>
      </w:r>
      <w:r>
        <w:rPr>
          <w:rFonts w:hint="eastAsia" w:cs="Times New Roman"/>
          <w:sz w:val="24"/>
          <w:shd w:val="clear" w:color="auto" w:fill="FFFFFF"/>
          <w:lang w:val="en-US" w:eastAsia="zh-CN"/>
        </w:rPr>
        <w:t>和</w:t>
      </w:r>
      <w:r>
        <w:rPr>
          <w:rFonts w:hint="eastAsia" w:cs="Times New Roman"/>
          <w:sz w:val="24"/>
          <w:shd w:val="clear" w:color="auto" w:fill="FFFFFF"/>
        </w:rPr>
        <w:t>盖章</w:t>
      </w:r>
      <w:r>
        <w:rPr>
          <w:rFonts w:hint="eastAsia" w:cs="Times New Roman"/>
          <w:sz w:val="24"/>
          <w:shd w:val="clear" w:color="auto" w:fill="FFFFFF"/>
          <w:lang w:val="en-US" w:eastAsia="zh-CN"/>
        </w:rPr>
        <w:t>扫描</w:t>
      </w:r>
      <w:r>
        <w:rPr>
          <w:rFonts w:hint="eastAsia" w:cs="Times New Roman"/>
          <w:sz w:val="24"/>
          <w:shd w:val="clear" w:color="auto" w:fill="FFFFFF"/>
        </w:rPr>
        <w:t>件</w:t>
      </w:r>
      <w:r>
        <w:rPr>
          <w:rFonts w:cs="Times New Roman"/>
          <w:sz w:val="24"/>
          <w:shd w:val="clear" w:color="auto" w:fill="FFFFFF"/>
        </w:rPr>
        <w:t>请于</w:t>
      </w:r>
      <w:r>
        <w:rPr>
          <w:rFonts w:hint="eastAsia" w:cs="Times New Roman"/>
          <w:sz w:val="24"/>
          <w:shd w:val="clear" w:color="auto" w:fill="FFFFFF"/>
        </w:rPr>
        <w:t>2024年</w:t>
      </w:r>
      <w:r>
        <w:rPr>
          <w:rFonts w:cs="Times New Roman"/>
          <w:sz w:val="24"/>
          <w:shd w:val="clear" w:color="auto" w:fill="FFFFFF"/>
        </w:rPr>
        <w:t>8月30日</w:t>
      </w:r>
      <w:r>
        <w:rPr>
          <w:rFonts w:hint="eastAsia" w:cs="Times New Roman"/>
          <w:sz w:val="24"/>
          <w:shd w:val="clear" w:color="auto" w:fill="FFFFFF"/>
          <w:lang w:eastAsia="zh-CN"/>
        </w:rPr>
        <w:t>（</w:t>
      </w:r>
      <w:r>
        <w:rPr>
          <w:rFonts w:hint="eastAsia" w:cs="Times New Roman"/>
          <w:sz w:val="24"/>
          <w:shd w:val="clear" w:color="auto" w:fill="FFFFFF"/>
          <w:lang w:val="en-US" w:eastAsia="zh-CN"/>
        </w:rPr>
        <w:t>星期五）</w:t>
      </w:r>
      <w:r>
        <w:rPr>
          <w:rFonts w:cs="Times New Roman"/>
          <w:sz w:val="24"/>
          <w:shd w:val="clear" w:color="auto" w:fill="FFFFFF"/>
        </w:rPr>
        <w:t>前</w:t>
      </w:r>
      <w:r>
        <w:rPr>
          <w:rFonts w:hint="eastAsia" w:cs="Times New Roman"/>
          <w:sz w:val="24"/>
          <w:shd w:val="clear" w:color="auto" w:fill="FFFFFF"/>
        </w:rPr>
        <w:t>通过</w:t>
      </w:r>
      <w:r>
        <w:rPr>
          <w:rFonts w:hint="eastAsia" w:cs="Times New Roman"/>
          <w:sz w:val="24"/>
          <w:shd w:val="clear" w:color="auto" w:fill="FFFFFF"/>
          <w:lang w:val="en-US" w:eastAsia="zh-CN"/>
        </w:rPr>
        <w:t>全国</w:t>
      </w:r>
      <w:r>
        <w:rPr>
          <w:rFonts w:hint="eastAsia" w:cs="Times New Roman"/>
          <w:sz w:val="24"/>
          <w:shd w:val="clear" w:color="auto" w:fill="FFFFFF"/>
        </w:rPr>
        <w:t>高校</w:t>
      </w:r>
      <w:r>
        <w:rPr>
          <w:rFonts w:hint="eastAsia" w:cs="Times New Roman"/>
          <w:sz w:val="24"/>
          <w:shd w:val="clear" w:color="auto" w:fill="FFFFFF"/>
          <w:lang w:val="en-US" w:eastAsia="zh-CN"/>
        </w:rPr>
        <w:t>思想政治工作</w:t>
      </w:r>
      <w:r>
        <w:rPr>
          <w:rFonts w:hint="eastAsia" w:cs="Times New Roman"/>
          <w:sz w:val="24"/>
          <w:shd w:val="clear" w:color="auto" w:fill="FFFFFF"/>
        </w:rPr>
        <w:t>网“高校思想政治工作申报系统”上传</w:t>
      </w:r>
      <w:r>
        <w:rPr>
          <w:rFonts w:hint="eastAsia" w:cs="Times New Roman"/>
          <w:sz w:val="24"/>
          <w:shd w:val="clear" w:color="auto" w:fill="FFFFFF"/>
          <w:lang w:eastAsia="zh-CN"/>
        </w:rPr>
        <w:t>。</w:t>
      </w:r>
      <w:r>
        <w:rPr>
          <w:rFonts w:cs="Times New Roman"/>
          <w:sz w:val="24"/>
          <w:shd w:val="clear" w:color="auto" w:fill="FFFFFF"/>
        </w:rPr>
        <w:t>联系人</w:t>
      </w:r>
      <w:r>
        <w:rPr>
          <w:rFonts w:hint="eastAsia" w:cs="Times New Roman"/>
          <w:sz w:val="24"/>
          <w:shd w:val="clear" w:color="auto" w:fill="FFFFFF"/>
          <w:lang w:val="en-US" w:eastAsia="zh-CN"/>
        </w:rPr>
        <w:t>及电话</w:t>
      </w:r>
      <w:r>
        <w:rPr>
          <w:rFonts w:cs="Times New Roman"/>
          <w:sz w:val="24"/>
          <w:shd w:val="clear" w:color="auto" w:fill="FFFFFF"/>
        </w:rPr>
        <w:t>：</w:t>
      </w:r>
      <w:r>
        <w:rPr>
          <w:rFonts w:hint="eastAsia" w:cs="Times New Roman"/>
          <w:sz w:val="24"/>
          <w:shd w:val="clear" w:color="auto" w:fill="FFFFFF"/>
        </w:rPr>
        <w:t>马静怡</w:t>
      </w:r>
      <w:r>
        <w:rPr>
          <w:rFonts w:hint="eastAsia" w:cs="Times New Roman"/>
          <w:sz w:val="24"/>
          <w:shd w:val="clear" w:color="auto" w:fill="FFFFFF"/>
          <w:lang w:eastAsia="zh-CN"/>
        </w:rPr>
        <w:t>，</w:t>
      </w:r>
      <w:r>
        <w:rPr>
          <w:rFonts w:hint="eastAsia" w:cs="Times New Roman"/>
          <w:sz w:val="24"/>
          <w:shd w:val="clear" w:color="auto" w:fill="FFFFFF"/>
        </w:rPr>
        <w:t>010-56803633</w:t>
      </w:r>
      <w:r>
        <w:rPr>
          <w:rFonts w:hint="eastAsia" w:cs="Times New Roman"/>
          <w:sz w:val="24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</w:pPr>
      <w:r>
        <w:rPr>
          <w:rFonts w:hint="eastAsia" w:cs="Times New Roman"/>
          <w:sz w:val="24"/>
          <w:shd w:val="clear" w:color="auto" w:fill="FFFFFF"/>
        </w:rPr>
        <w:t>3.相关案例可另附</w:t>
      </w:r>
      <w:r>
        <w:rPr>
          <w:rFonts w:cs="Times New Roman"/>
          <w:sz w:val="24"/>
          <w:shd w:val="clear" w:color="auto" w:fill="FFFFFF"/>
        </w:rPr>
        <w:t>图片、视频等</w:t>
      </w:r>
      <w:r>
        <w:rPr>
          <w:rFonts w:hint="eastAsia" w:cs="Times New Roman"/>
          <w:sz w:val="24"/>
          <w:shd w:val="clear" w:color="auto" w:fill="FFFFFF"/>
        </w:rPr>
        <w:t>支撑</w:t>
      </w:r>
      <w:r>
        <w:rPr>
          <w:rFonts w:cs="Times New Roman"/>
          <w:sz w:val="24"/>
          <w:shd w:val="clear" w:color="auto" w:fill="FFFFFF"/>
        </w:rPr>
        <w:t>材料</w:t>
      </w:r>
      <w:r>
        <w:rPr>
          <w:rFonts w:hint="eastAsia" w:cs="Times New Roman"/>
          <w:sz w:val="24"/>
          <w:shd w:val="clear" w:color="auto" w:fill="FFFFFF"/>
        </w:rPr>
        <w:t>，与推荐表电子版一并在申报系统中上传</w:t>
      </w:r>
      <w:r>
        <w:rPr>
          <w:rFonts w:cs="Times New Roman"/>
          <w:sz w:val="24"/>
          <w:shd w:val="clear" w:color="auto" w:fill="FFFFFF"/>
        </w:rPr>
        <w:t>。</w:t>
      </w:r>
      <w:r>
        <w:rPr>
          <w:rFonts w:hint="eastAsia" w:cs="Times New Roman"/>
          <w:sz w:val="24"/>
          <w:shd w:val="clear" w:color="auto" w:fill="FFFFFF"/>
        </w:rPr>
        <w:t>其中，</w:t>
      </w:r>
      <w:r>
        <w:rPr>
          <w:rFonts w:cs="Times New Roman"/>
          <w:sz w:val="24"/>
          <w:shd w:val="clear" w:color="auto" w:fill="FFFFFF"/>
        </w:rPr>
        <w:t>相关视频时长不超过3分钟</w:t>
      </w:r>
      <w:bookmarkStart w:id="0" w:name="_GoBack"/>
      <w:bookmarkEnd w:id="0"/>
      <w:r>
        <w:rPr>
          <w:rFonts w:cs="Times New Roman"/>
          <w:sz w:val="24"/>
          <w:shd w:val="clear" w:color="auto" w:fill="FFFFFF"/>
        </w:rPr>
        <w:t>，画面清晰，声音清楚，配有字幕；图片不超过5张，单张图片文件不低于1MB</w:t>
      </w:r>
      <w:r>
        <w:rPr>
          <w:rFonts w:hint="eastAsia" w:cs="Times New Roman"/>
          <w:sz w:val="24"/>
          <w:shd w:val="clear" w:color="auto" w:fill="FFFFFF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NzFmM2Y2NGM2MWRiMzgyZmM4YzYyOGQwNDEyZjgifQ=="/>
  </w:docVars>
  <w:rsids>
    <w:rsidRoot w:val="423A10CD"/>
    <w:rsid w:val="0F1F19D1"/>
    <w:rsid w:val="37A30ED5"/>
    <w:rsid w:val="415846D9"/>
    <w:rsid w:val="423A10CD"/>
    <w:rsid w:val="5EE0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2024-07-24T07:51:00Z</dcterms:created>
  <dc:creator>刘宇</dc:creator>
  <cp:lastModifiedBy>刘宇</cp:lastModifiedBy>
  <dcterms:modified xsi:type="dcterms:W3CDTF">2024-07-24T08:13:54Z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B9A762C1178A4FD98169A1D91E4E2D43_13</vt:lpwstr>
  </property>
</Properties>
</file>